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B95196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5D2E29">
        <w:rPr>
          <w:rFonts w:ascii="Times New Roman" w:eastAsia="Calibri" w:hAnsi="Times New Roman" w:cs="Times New Roman"/>
          <w:b/>
          <w:sz w:val="28"/>
          <w:szCs w:val="28"/>
          <w:u w:val="single"/>
        </w:rPr>
        <w:t>/2021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B95196">
        <w:rPr>
          <w:rFonts w:ascii="Times New Roman" w:eastAsia="Calibri" w:hAnsi="Times New Roman" w:cs="Times New Roman"/>
          <w:b/>
          <w:sz w:val="28"/>
        </w:rPr>
        <w:t>424 209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  <w:r w:rsidR="005D2E29">
        <w:rPr>
          <w:rFonts w:ascii="Times New Roman" w:eastAsia="Calibri" w:hAnsi="Times New Roman" w:cs="Times New Roman"/>
          <w:b/>
          <w:sz w:val="28"/>
        </w:rPr>
        <w:t xml:space="preserve"> zł.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20.01.2020 r. godz. 13.35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LGD/5216-1/7/2021/ZTRJ</w:t>
            </w:r>
          </w:p>
        </w:tc>
        <w:tc>
          <w:tcPr>
            <w:tcW w:w="2410" w:type="dxa"/>
            <w:vAlign w:val="center"/>
          </w:tcPr>
          <w:p w:rsidR="005300FB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071617352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E7406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Ludowo-Uczniowski Klub Sportowy</w:t>
            </w:r>
            <w:r w:rsidR="007E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WODNIAK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Nowe pomosty pływające –</w:t>
            </w:r>
            <w:r w:rsidR="00E74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owe możliwości jeziora Klukom</w:t>
            </w:r>
          </w:p>
        </w:tc>
        <w:tc>
          <w:tcPr>
            <w:tcW w:w="2410" w:type="dxa"/>
            <w:vAlign w:val="center"/>
          </w:tcPr>
          <w:p w:rsidR="005300FB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287.993,78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244.794,71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20.01.2022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LGD/5216-2/7/2021/ZTRJ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062181701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Pełczyce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E7406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7E2502">
              <w:rPr>
                <w:rFonts w:ascii="Times New Roman" w:eastAsia="Calibri" w:hAnsi="Times New Roman" w:cs="Times New Roman"/>
                <w:sz w:val="20"/>
                <w:szCs w:val="20"/>
              </w:rPr>
              <w:t>Poprawa jakości i zabezpieczenie infrastruktury wodnej nad jeziorem Panieńskim w m. Pełczyce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37.742,64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E01D3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E74061">
              <w:rPr>
                <w:rFonts w:ascii="Times New Roman" w:eastAsia="Calibri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21.01.2022 r. godz. 9.20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LGD/5216-3/7/2021/ZTRJ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062561951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Barlinek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Wyposażenie zespołu kąpieliska miejskiego nad jeziorem Barlineckim w Barlinku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47.407,38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40.296,27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21.01.2022 r. godz. 11.20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LGD/5216-4/7/2021/ZTRJ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079067804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E7406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Anguilla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Obsługa infrastruktury wodnej rzek i jezior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55.560,00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21.01.2022 r. godz. 11.40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LGD/5216-5/7/2021/ZTRJ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turystyczne oraz poprawa infrastruktury wodnej brzegów jezior w gminie Myślibórz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21.248,89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7E250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21.01.2022 r. godz. 11.55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FF067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LGD/5216-6/7/2021/ZTRJ</w:t>
            </w:r>
          </w:p>
        </w:tc>
        <w:tc>
          <w:tcPr>
            <w:tcW w:w="2410" w:type="dxa"/>
            <w:vAlign w:val="center"/>
          </w:tcPr>
          <w:p w:rsidR="00B95196" w:rsidRPr="001C197B" w:rsidRDefault="00DB596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062450943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F8428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Dębno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FB025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Podniesienie atrakcyjności jeziora Lipowo oraz Ostrowieckiego w Gminie Dębno wraz z działaniami aktywizującymi</w:t>
            </w:r>
          </w:p>
        </w:tc>
        <w:tc>
          <w:tcPr>
            <w:tcW w:w="2410" w:type="dxa"/>
            <w:vAlign w:val="center"/>
          </w:tcPr>
          <w:p w:rsidR="00B95196" w:rsidRPr="001C197B" w:rsidRDefault="007E2502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FB025C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51.903,53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3A4DE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  <w:r w:rsidR="00FB025C">
              <w:rPr>
                <w:rFonts w:ascii="Times New Roman" w:eastAsia="Calibri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8816F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501.856,22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8816F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424.208,98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4A" w:rsidRDefault="00930A4A">
      <w:pPr>
        <w:spacing w:after="0" w:line="240" w:lineRule="auto"/>
      </w:pPr>
      <w:r>
        <w:separator/>
      </w:r>
    </w:p>
  </w:endnote>
  <w:endnote w:type="continuationSeparator" w:id="0">
    <w:p w:rsidR="00930A4A" w:rsidRDefault="0093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D52C0" w:rsidRPr="00DD52C0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930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4A" w:rsidRDefault="00930A4A">
      <w:pPr>
        <w:spacing w:after="0" w:line="240" w:lineRule="auto"/>
      </w:pPr>
      <w:r>
        <w:separator/>
      </w:r>
    </w:p>
  </w:footnote>
  <w:footnote w:type="continuationSeparator" w:id="0">
    <w:p w:rsidR="00930A4A" w:rsidRDefault="0093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930A4A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0C3D78"/>
    <w:rsid w:val="000E2DC7"/>
    <w:rsid w:val="00101662"/>
    <w:rsid w:val="00112748"/>
    <w:rsid w:val="00133539"/>
    <w:rsid w:val="00135E07"/>
    <w:rsid w:val="00141EEB"/>
    <w:rsid w:val="00164B97"/>
    <w:rsid w:val="0017637C"/>
    <w:rsid w:val="001C197B"/>
    <w:rsid w:val="00240DEB"/>
    <w:rsid w:val="00246DCB"/>
    <w:rsid w:val="00264E23"/>
    <w:rsid w:val="002906BD"/>
    <w:rsid w:val="002A7E56"/>
    <w:rsid w:val="002D2D8B"/>
    <w:rsid w:val="002F7F53"/>
    <w:rsid w:val="00322AC5"/>
    <w:rsid w:val="0037019E"/>
    <w:rsid w:val="00392DB7"/>
    <w:rsid w:val="003A1B1F"/>
    <w:rsid w:val="003A31E5"/>
    <w:rsid w:val="003A4DE4"/>
    <w:rsid w:val="003B0849"/>
    <w:rsid w:val="003C572F"/>
    <w:rsid w:val="003D0AE1"/>
    <w:rsid w:val="003D3D83"/>
    <w:rsid w:val="003E1633"/>
    <w:rsid w:val="00417EF3"/>
    <w:rsid w:val="004679BD"/>
    <w:rsid w:val="004D10B9"/>
    <w:rsid w:val="004E2545"/>
    <w:rsid w:val="004F7F26"/>
    <w:rsid w:val="005300FB"/>
    <w:rsid w:val="00551CD5"/>
    <w:rsid w:val="005B4CFF"/>
    <w:rsid w:val="005D2E29"/>
    <w:rsid w:val="00607E81"/>
    <w:rsid w:val="006810B5"/>
    <w:rsid w:val="00690457"/>
    <w:rsid w:val="006951F9"/>
    <w:rsid w:val="006A08B7"/>
    <w:rsid w:val="006E4F35"/>
    <w:rsid w:val="0078456F"/>
    <w:rsid w:val="007E2502"/>
    <w:rsid w:val="00812788"/>
    <w:rsid w:val="0083662E"/>
    <w:rsid w:val="008816F3"/>
    <w:rsid w:val="00887642"/>
    <w:rsid w:val="008A2E20"/>
    <w:rsid w:val="00911BF6"/>
    <w:rsid w:val="00930A4A"/>
    <w:rsid w:val="009F45DB"/>
    <w:rsid w:val="00B25AD0"/>
    <w:rsid w:val="00B277C3"/>
    <w:rsid w:val="00B754C7"/>
    <w:rsid w:val="00B77272"/>
    <w:rsid w:val="00B90443"/>
    <w:rsid w:val="00B95196"/>
    <w:rsid w:val="00BA5CDE"/>
    <w:rsid w:val="00BD7582"/>
    <w:rsid w:val="00C70758"/>
    <w:rsid w:val="00C745FE"/>
    <w:rsid w:val="00CA1E67"/>
    <w:rsid w:val="00CB4226"/>
    <w:rsid w:val="00CD62B7"/>
    <w:rsid w:val="00CF0728"/>
    <w:rsid w:val="00D107B4"/>
    <w:rsid w:val="00D71E6A"/>
    <w:rsid w:val="00DB5961"/>
    <w:rsid w:val="00DB7631"/>
    <w:rsid w:val="00DC3458"/>
    <w:rsid w:val="00DD52C0"/>
    <w:rsid w:val="00DF4B2D"/>
    <w:rsid w:val="00DF53E5"/>
    <w:rsid w:val="00E01D38"/>
    <w:rsid w:val="00E6637B"/>
    <w:rsid w:val="00E74061"/>
    <w:rsid w:val="00E963CD"/>
    <w:rsid w:val="00E9675C"/>
    <w:rsid w:val="00ED6E16"/>
    <w:rsid w:val="00F02AEE"/>
    <w:rsid w:val="00F60CD6"/>
    <w:rsid w:val="00F62595"/>
    <w:rsid w:val="00F67C65"/>
    <w:rsid w:val="00F84287"/>
    <w:rsid w:val="00FB025C"/>
    <w:rsid w:val="00FC31C9"/>
    <w:rsid w:val="00FD2AF7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33</cp:revision>
  <cp:lastPrinted>2021-12-15T09:21:00Z</cp:lastPrinted>
  <dcterms:created xsi:type="dcterms:W3CDTF">2019-07-03T09:54:00Z</dcterms:created>
  <dcterms:modified xsi:type="dcterms:W3CDTF">2022-01-27T08:28:00Z</dcterms:modified>
</cp:coreProperties>
</file>